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D" w:rsidRDefault="00D67E2A" w:rsidP="003451C7">
      <w:pPr>
        <w:pStyle w:val="western"/>
        <w:shd w:val="clear" w:color="auto" w:fill="FFFFFF"/>
        <w:spacing w:after="0" w:afterAutospacing="0"/>
        <w:rPr>
          <w:color w:val="000000"/>
        </w:rPr>
      </w:pPr>
      <w:bookmarkStart w:id="0" w:name="_GoBack"/>
      <w:r w:rsidRPr="00C671DD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F9C726C" wp14:editId="2FDEA307">
            <wp:simplePos x="0" y="0"/>
            <wp:positionH relativeFrom="page">
              <wp:posOffset>4958080</wp:posOffset>
            </wp:positionH>
            <wp:positionV relativeFrom="paragraph">
              <wp:posOffset>327660</wp:posOffset>
            </wp:positionV>
            <wp:extent cx="1435100" cy="1076325"/>
            <wp:effectExtent l="0" t="0" r="0" b="9525"/>
            <wp:wrapSquare wrapText="bothSides"/>
            <wp:docPr id="1" name="Рисунок 1" descr="H:\DCIM\112NIKON\DSCN6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12NIKON\DSCN6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67E2A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AF3F439" wp14:editId="3BED0327">
            <wp:simplePos x="0" y="0"/>
            <wp:positionH relativeFrom="page">
              <wp:posOffset>2733675</wp:posOffset>
            </wp:positionH>
            <wp:positionV relativeFrom="paragraph">
              <wp:posOffset>1915795</wp:posOffset>
            </wp:positionV>
            <wp:extent cx="2209800" cy="1655445"/>
            <wp:effectExtent l="0" t="0" r="0" b="1905"/>
            <wp:wrapSquare wrapText="bothSides"/>
            <wp:docPr id="3" name="Рисунок 3" descr="H:\DCIM\112NIKON\DSCN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12NIKON\DSCN6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E2A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E9EBDD9" wp14:editId="7AE5D6AA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397000" cy="1047750"/>
            <wp:effectExtent l="0" t="0" r="0" b="0"/>
            <wp:wrapSquare wrapText="bothSides"/>
            <wp:docPr id="2" name="Рисунок 2" descr="H:\DCIM\112NIKON\DSCN6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12NIKON\DSCN6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1C7">
        <w:rPr>
          <w:color w:val="000000"/>
        </w:rPr>
        <w:t xml:space="preserve">      С 19 по 25 сентября 2016 года в </w:t>
      </w:r>
      <w:proofErr w:type="spellStart"/>
      <w:r w:rsidR="003451C7">
        <w:rPr>
          <w:color w:val="000000"/>
        </w:rPr>
        <w:t>нашеи</w:t>
      </w:r>
      <w:proofErr w:type="spellEnd"/>
      <w:r w:rsidR="003451C7">
        <w:rPr>
          <w:color w:val="000000"/>
        </w:rPr>
        <w:t xml:space="preserve"> дошкольном учреждении была организована Неделя безопасности, посвященная шестому Международному конгрессу "Безопасность на дорогах ради безопасности жизни", в рамках которой уделялось особое внимание реализации мероприятий, направленных на закрепление у детей навыков безопасного перехода проезжей части, управления велосипедом, а также на соблюдение водителями правил перевозки несовершеннолетних в легковых автомобилях. В рамках Недели безопасности были </w:t>
      </w:r>
      <w:proofErr w:type="gramStart"/>
      <w:r w:rsidR="003451C7">
        <w:rPr>
          <w:color w:val="000000"/>
        </w:rPr>
        <w:t>проведены  практические</w:t>
      </w:r>
      <w:proofErr w:type="gramEnd"/>
      <w:r w:rsidR="003451C7">
        <w:rPr>
          <w:color w:val="000000"/>
        </w:rPr>
        <w:t xml:space="preserve"> занятия "Шагающий автобус", направленные на закрепление у детей навыков безопасного поведения на улицах и дорогах с разъяснением детям "дорожных ловушек", беседы с родителями, направленные на профилактику детского дорожно-транспортного травматизма. </w:t>
      </w:r>
      <w:r w:rsidR="00C671DD">
        <w:rPr>
          <w:color w:val="000000"/>
        </w:rPr>
        <w:t xml:space="preserve"> </w:t>
      </w:r>
      <w:r w:rsidR="003451C7">
        <w:rPr>
          <w:color w:val="000000"/>
        </w:rPr>
        <w:t xml:space="preserve">Данная тема затрагивалась и на </w:t>
      </w:r>
      <w:r w:rsidR="00C671DD">
        <w:rPr>
          <w:color w:val="000000"/>
        </w:rPr>
        <w:t>родительских со</w:t>
      </w:r>
      <w:r w:rsidRPr="00D67E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C671DD">
        <w:rPr>
          <w:color w:val="000000"/>
        </w:rPr>
        <w:t>браниях</w:t>
      </w:r>
      <w:proofErr w:type="spellEnd"/>
      <w:r w:rsidR="00C671DD">
        <w:rPr>
          <w:color w:val="000000"/>
        </w:rPr>
        <w:t xml:space="preserve">. В каждой группе и фойе </w:t>
      </w:r>
      <w:proofErr w:type="spellStart"/>
      <w:r w:rsidR="00C671DD">
        <w:rPr>
          <w:color w:val="000000"/>
        </w:rPr>
        <w:t>дошкольн</w:t>
      </w:r>
      <w:proofErr w:type="spellEnd"/>
      <w:r w:rsidRPr="00D67E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71DD">
        <w:rPr>
          <w:color w:val="000000"/>
        </w:rPr>
        <w:t>ого учреждения</w:t>
      </w:r>
    </w:p>
    <w:sectPr w:rsidR="00C6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54"/>
    <w:rsid w:val="000B3F54"/>
    <w:rsid w:val="003451C7"/>
    <w:rsid w:val="006620D4"/>
    <w:rsid w:val="00C671DD"/>
    <w:rsid w:val="00D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A1F5-D487-4786-A268-6AC7C0F4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4</cp:revision>
  <dcterms:created xsi:type="dcterms:W3CDTF">2016-09-23T08:52:00Z</dcterms:created>
  <dcterms:modified xsi:type="dcterms:W3CDTF">2016-09-23T12:52:00Z</dcterms:modified>
</cp:coreProperties>
</file>